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after="0" w:line="276" w:lineRule="auto"/>
        <w:ind/>
        <w:jc w:val="both"/>
        <w:rPr>
          <w:rFonts w:ascii="Times New Roman" w:hAnsi="Times New Roman"/>
          <w:b w:val="1"/>
          <w:sz w:val="28"/>
        </w:rPr>
      </w:pPr>
    </w:p>
    <w:p w14:paraId="02000000">
      <w:pPr>
        <w:widowControl w:val="0"/>
        <w:spacing w:after="0" w:line="276" w:lineRule="auto"/>
        <w:ind w:firstLine="0" w:left="51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b w:val="1"/>
          <w:sz w:val="24"/>
        </w:rPr>
        <w:t>униципальному бюджетному общеобразовательному учреждению «Средняя общеобразовательная школа № 15»</w:t>
      </w:r>
      <w:r>
        <w:rPr>
          <w:rFonts w:ascii="Times New Roman" w:hAnsi="Times New Roman"/>
          <w:b w:val="1"/>
          <w:sz w:val="24"/>
        </w:rPr>
        <w:br/>
      </w:r>
      <w:r>
        <w:rPr>
          <w:rFonts w:ascii="Times New Roman" w:hAnsi="Times New Roman"/>
          <w:b w:val="1"/>
          <w:sz w:val="24"/>
        </w:rPr>
        <w:t>650068</w:t>
      </w:r>
      <w:r>
        <w:rPr>
          <w:rFonts w:ascii="Times New Roman" w:hAnsi="Times New Roman"/>
          <w:sz w:val="24"/>
        </w:rPr>
        <w:t>, г. Кемерово, Инициативная ул., д. 125а, ИНН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4210005235 ОГРН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1024200718915</w:t>
      </w:r>
    </w:p>
    <w:p w14:paraId="03000000">
      <w:pPr>
        <w:widowControl w:val="0"/>
        <w:spacing w:after="0" w:line="276" w:lineRule="auto"/>
        <w:ind w:firstLine="0" w:left="51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_________________________________</w:t>
      </w:r>
    </w:p>
    <w:p w14:paraId="04000000">
      <w:pPr>
        <w:widowControl w:val="0"/>
        <w:spacing w:after="0" w:line="276" w:lineRule="auto"/>
        <w:ind w:firstLine="0" w:left="51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номер телефона: ___________________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адрес электронной почты: ___________________________________</w:t>
      </w:r>
    </w:p>
    <w:p w14:paraId="05000000">
      <w:pPr>
        <w:widowControl w:val="0"/>
        <w:spacing w:after="0" w:line="276" w:lineRule="auto"/>
        <w:ind w:firstLine="698" w:left="0"/>
        <w:jc w:val="right"/>
        <w:rPr>
          <w:rFonts w:ascii="Times New Roman" w:hAnsi="Times New Roman"/>
          <w:sz w:val="28"/>
        </w:rPr>
      </w:pPr>
    </w:p>
    <w:p w14:paraId="06000000">
      <w:pPr>
        <w:widowControl w:val="0"/>
        <w:spacing w:after="0" w:line="276" w:lineRule="auto"/>
        <w:ind w:firstLine="698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Согласие на обработку персональных данных, разрешенных субъектом персональных данных для распространения неограниченному кругу лиц </w:t>
      </w:r>
      <w:r>
        <w:rPr>
          <w:rFonts w:ascii="Times New Roman" w:hAnsi="Times New Roman"/>
          <w:b w:val="1"/>
          <w:sz w:val="24"/>
        </w:rPr>
        <w:br/>
      </w:r>
    </w:p>
    <w:p w14:paraId="07000000">
      <w:pPr>
        <w:widowControl w:val="0"/>
        <w:spacing w:after="0" w:line="276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Я,_____________________________________________________________________, </w:t>
      </w:r>
      <w:r>
        <w:rPr>
          <w:rFonts w:ascii="Times New Roman" w:hAnsi="Times New Roman"/>
        </w:rPr>
        <w:t>____________________________________________________________________________________,</w:t>
      </w:r>
    </w:p>
    <w:p w14:paraId="08000000">
      <w:pPr>
        <w:spacing w:after="0" w:line="276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паспорт РФ: серия ____________, номер _____________, выдан________________________________________________________________________ __________________________________________________________________________________, код подразделения _____-_____, дата рождения ___________._______г., зарегистрирован(а) по адресу __________________________________________________          _____________________________________________________________________________,</w:t>
      </w:r>
    </w:p>
    <w:p w14:paraId="09000000">
      <w:pPr>
        <w:widowControl w:val="0"/>
        <w:spacing w:after="0" w:line="276" w:lineRule="auto"/>
        <w:ind/>
        <w:jc w:val="both"/>
        <w:rPr>
          <w:rFonts w:ascii="Times New Roman" w:hAnsi="Times New Roman"/>
          <w:b w:val="1"/>
          <w:sz w:val="24"/>
        </w:rPr>
      </w:pPr>
    </w:p>
    <w:p w14:paraId="0A000000">
      <w:pPr>
        <w:widowControl w:val="0"/>
        <w:spacing w:after="0" w:line="276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ринимающий участие 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акции </w:t>
      </w:r>
      <w:r>
        <w:rPr>
          <w:rFonts w:ascii="Times New Roman" w:hAnsi="Times New Roman"/>
          <w:b w:val="1"/>
        </w:rPr>
        <w:t>«Семья недели»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(далее – Мероприятие), проводимой муниципальным бюджетным общеобразовательным учреждением «Средняя общеобразовательная школа № 15» (далее – Школа), в соответствии со статьей 10.1. Федерального закона от 27 июля 2006 г. N 152-ФЗ «О персональных данных», в целях информирования пользователей информационных ресурсов Школы о деятельности МБОУ «СОШ № 15» в рамках Года Семьи даю свое согласие Школе на распространение персональных данных.</w:t>
      </w:r>
    </w:p>
    <w:p w14:paraId="0B000000">
      <w:pPr>
        <w:widowControl w:val="0"/>
        <w:spacing w:after="0" w:line="276" w:lineRule="auto"/>
        <w:ind w:firstLine="720" w:left="0"/>
        <w:jc w:val="both"/>
        <w:rPr>
          <w:rFonts w:ascii="Times New Roman" w:hAnsi="Times New Roman"/>
          <w:sz w:val="24"/>
          <w:u w:val="single"/>
        </w:rPr>
      </w:pPr>
    </w:p>
    <w:p w14:paraId="0C000000">
      <w:pPr>
        <w:widowControl w:val="0"/>
        <w:spacing w:after="0" w:line="276" w:lineRule="auto"/>
        <w:ind w:firstLine="720" w:left="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Сведения об информационных ресурсах Школы: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52"/>
        <w:gridCol w:w="7393"/>
      </w:tblGrid>
      <w:tr>
        <w:tc>
          <w:tcPr>
            <w:tcW w:type="dxa" w:w="1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Telegram 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r>
              <w:rPr>
                <w:rStyle w:val="Style_2_ch"/>
              </w:rPr>
              <w:fldChar w:fldCharType="begin"/>
            </w:r>
            <w:r>
              <w:rPr>
                <w:rStyle w:val="Style_2_ch"/>
              </w:rPr>
              <w:instrText>HYPERLINK "https://t.me/schkola15kemerovo"</w:instrText>
            </w:r>
            <w:r>
              <w:rPr>
                <w:rStyle w:val="Style_2_ch"/>
              </w:rPr>
              <w:fldChar w:fldCharType="separate"/>
            </w:r>
            <w:r>
              <w:rPr>
                <w:rStyle w:val="Style_2_ch"/>
              </w:rPr>
              <w:t>https://t.me/schkola15kemerovo</w:t>
            </w:r>
            <w:r>
              <w:rPr>
                <w:rStyle w:val="Style_2_ch"/>
              </w:rPr>
              <w:fldChar w:fldCharType="end"/>
            </w:r>
            <w:r>
              <w:t xml:space="preserve"> </w:t>
            </w:r>
          </w:p>
        </w:tc>
      </w:tr>
      <w:tr>
        <w:tc>
          <w:tcPr>
            <w:tcW w:type="dxa" w:w="19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ВКонтакте 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r>
              <w:rPr>
                <w:rStyle w:val="Style_2_ch"/>
              </w:rPr>
              <w:fldChar w:fldCharType="begin"/>
            </w:r>
            <w:r>
              <w:rPr>
                <w:rStyle w:val="Style_2_ch"/>
              </w:rPr>
              <w:instrText>HYPERLINK "https://vk.com/public162090081"</w:instrText>
            </w:r>
            <w:r>
              <w:rPr>
                <w:rStyle w:val="Style_2_ch"/>
              </w:rPr>
              <w:fldChar w:fldCharType="separate"/>
            </w:r>
            <w:r>
              <w:rPr>
                <w:rStyle w:val="Style_2_ch"/>
              </w:rPr>
              <w:t>https://vk.com/public162090081</w:t>
            </w:r>
            <w:r>
              <w:rPr>
                <w:rStyle w:val="Style_2_ch"/>
              </w:rPr>
              <w:fldChar w:fldCharType="end"/>
            </w:r>
            <w:r>
              <w:t xml:space="preserve"> </w:t>
            </w:r>
          </w:p>
        </w:tc>
      </w:tr>
      <w:tr>
        <w:tc>
          <w:tcPr>
            <w:tcW w:type="dxa" w:w="19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Style w:val="Style_2_ch"/>
              </w:rPr>
              <w:fldChar w:fldCharType="begin"/>
            </w:r>
            <w:r>
              <w:rPr>
                <w:rStyle w:val="Style_2_ch"/>
              </w:rPr>
              <w:instrText>HYPERLINK "https://vk.com/schoolnomer15"</w:instrText>
            </w:r>
            <w:r>
              <w:rPr>
                <w:rStyle w:val="Style_2_ch"/>
              </w:rPr>
              <w:fldChar w:fldCharType="separate"/>
            </w:r>
            <w:r>
              <w:rPr>
                <w:rStyle w:val="Style_2_ch"/>
              </w:rPr>
              <w:t>https://vk.com/schoolnomer15</w:t>
            </w:r>
            <w:r>
              <w:rPr>
                <w:rStyle w:val="Style_2_ch"/>
              </w:rPr>
              <w:fldChar w:fldCharType="end"/>
            </w:r>
            <w:r>
              <w:t xml:space="preserve"> </w:t>
            </w:r>
          </w:p>
        </w:tc>
      </w:tr>
      <w:tr>
        <w:tc>
          <w:tcPr>
            <w:tcW w:type="dxa" w:w="1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Одноклассники: 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r>
              <w:rPr>
                <w:rStyle w:val="Style_2_ch"/>
              </w:rPr>
              <w:fldChar w:fldCharType="begin"/>
            </w:r>
            <w:r>
              <w:rPr>
                <w:rStyle w:val="Style_2_ch"/>
              </w:rPr>
              <w:instrText>HYPERLINK "https://ok.ru/group/70000000656080"</w:instrText>
            </w:r>
            <w:r>
              <w:rPr>
                <w:rStyle w:val="Style_2_ch"/>
              </w:rPr>
              <w:fldChar w:fldCharType="separate"/>
            </w:r>
            <w:r>
              <w:rPr>
                <w:rStyle w:val="Style_2_ch"/>
              </w:rPr>
              <w:t>https://ok.ru/group/70000000656080</w:t>
            </w:r>
            <w:r>
              <w:rPr>
                <w:rStyle w:val="Style_2_ch"/>
              </w:rPr>
              <w:fldChar w:fldCharType="end"/>
            </w:r>
            <w:r>
              <w:t xml:space="preserve"> </w:t>
            </w:r>
          </w:p>
        </w:tc>
      </w:tr>
      <w:tr>
        <w:trPr>
          <w:trHeight w:hRule="atLeast" w:val="200"/>
        </w:trPr>
        <w:tc>
          <w:tcPr>
            <w:tcW w:type="dxa" w:w="1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Сайт: </w:t>
            </w:r>
          </w:p>
        </w:tc>
        <w:tc>
          <w:tcPr>
            <w:tcW w:type="dxa" w:w="7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Style w:val="Style_2_ch"/>
              </w:rPr>
              <w:fldChar w:fldCharType="begin"/>
            </w:r>
            <w:r>
              <w:rPr>
                <w:rStyle w:val="Style_2_ch"/>
              </w:rPr>
              <w:instrText>HYPERLINK "https://school15kem.kemobl.ru/"</w:instrText>
            </w:r>
            <w:r>
              <w:rPr>
                <w:rStyle w:val="Style_2_ch"/>
              </w:rPr>
              <w:fldChar w:fldCharType="separate"/>
            </w:r>
            <w:r>
              <w:rPr>
                <w:rStyle w:val="Style_2_ch"/>
              </w:rPr>
              <w:t>https://school15kem.kemobl.ru/</w:t>
            </w:r>
            <w:r>
              <w:rPr>
                <w:rStyle w:val="Style_2_ch"/>
              </w:rPr>
              <w:fldChar w:fldCharType="end"/>
            </w:r>
            <w:r>
              <w:t xml:space="preserve"> </w:t>
            </w:r>
          </w:p>
          <w:p w14:paraId="16000000">
            <w:pPr>
              <w:widowControl w:val="0"/>
              <w:spacing w:after="0" w:line="276" w:lineRule="auto"/>
              <w:ind/>
              <w:jc w:val="left"/>
              <w:rPr>
                <w:rFonts w:ascii="Times New Roman" w:hAnsi="Times New Roman"/>
                <w:sz w:val="24"/>
                <w:highlight w:val="yellow"/>
              </w:rPr>
            </w:pPr>
            <w:r>
              <w:t xml:space="preserve">Год семьи: </w:t>
            </w:r>
            <w:r>
              <w:rPr>
                <w:rStyle w:val="Style_2_ch"/>
              </w:rPr>
              <w:fldChar w:fldCharType="begin"/>
            </w:r>
            <w:r>
              <w:rPr>
                <w:rStyle w:val="Style_2_ch"/>
              </w:rPr>
              <w:instrText>HYPERLINK "https://school15kem.kemobl.ru/God-Semi-paugc1j0mmhi48vazh9jz9/"</w:instrText>
            </w:r>
            <w:r>
              <w:rPr>
                <w:rStyle w:val="Style_2_ch"/>
              </w:rPr>
              <w:fldChar w:fldCharType="separate"/>
            </w:r>
            <w:r>
              <w:rPr>
                <w:rStyle w:val="Style_2_ch"/>
              </w:rPr>
              <w:t>https://school15kem.kemobl.ru/God-Semi-paugc1j0mmhi48vazh9jz9/</w:t>
            </w:r>
            <w:r>
              <w:rPr>
                <w:rStyle w:val="Style_2_ch"/>
              </w:rPr>
              <w:fldChar w:fldCharType="end"/>
            </w:r>
            <w:r>
              <w:t xml:space="preserve"> </w:t>
            </w:r>
          </w:p>
        </w:tc>
      </w:tr>
    </w:tbl>
    <w:p w14:paraId="17000000">
      <w:pPr>
        <w:widowControl w:val="0"/>
        <w:spacing w:after="0" w:line="276" w:lineRule="auto"/>
        <w:ind w:firstLine="720" w:left="0"/>
        <w:jc w:val="both"/>
        <w:rPr>
          <w:rFonts w:ascii="Times New Roman" w:hAnsi="Times New Roman"/>
          <w:sz w:val="24"/>
        </w:rPr>
      </w:pPr>
    </w:p>
    <w:p w14:paraId="18000000">
      <w:pPr>
        <w:widowControl w:val="0"/>
        <w:spacing w:after="0" w:line="276" w:lineRule="auto"/>
        <w:ind w:firstLine="720" w:left="0"/>
        <w:jc w:val="both"/>
        <w:rPr>
          <w:rFonts w:ascii="Times New Roman" w:hAnsi="Times New Roman"/>
          <w:sz w:val="24"/>
        </w:rPr>
      </w:pPr>
    </w:p>
    <w:p w14:paraId="19000000">
      <w:pPr>
        <w:widowControl w:val="0"/>
        <w:spacing w:after="0" w:line="276" w:lineRule="auto"/>
        <w:ind w:firstLine="720" w:left="0"/>
        <w:jc w:val="both"/>
        <w:rPr>
          <w:rFonts w:ascii="Times New Roman" w:hAnsi="Times New Roman"/>
          <w:sz w:val="24"/>
        </w:rPr>
      </w:pPr>
    </w:p>
    <w:p w14:paraId="1A000000">
      <w:pPr>
        <w:widowControl w:val="0"/>
        <w:spacing w:after="0" w:line="276" w:lineRule="auto"/>
        <w:ind w:firstLine="720" w:left="0"/>
        <w:jc w:val="both"/>
        <w:rPr>
          <w:rFonts w:ascii="Times New Roman" w:hAnsi="Times New Roman"/>
          <w:sz w:val="24"/>
        </w:rPr>
      </w:pPr>
    </w:p>
    <w:p w14:paraId="1B000000">
      <w:pPr>
        <w:widowControl w:val="0"/>
        <w:spacing w:after="0" w:line="276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Категории и перечень персональных данных, на обработку которых дается согласие:</w:t>
      </w:r>
    </w:p>
    <w:tbl>
      <w:tblPr>
        <w:tblStyle w:val="Style_3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1155"/>
        <w:gridCol w:w="1952"/>
        <w:gridCol w:w="2141"/>
        <w:gridCol w:w="1606"/>
        <w:gridCol w:w="811"/>
        <w:gridCol w:w="795"/>
        <w:gridCol w:w="1071"/>
      </w:tblGrid>
      <w:tr>
        <w:trPr>
          <w:trHeight w:hRule="atLeast" w:val="1457"/>
        </w:trPr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vAlign w:val="center"/>
          </w:tcPr>
          <w:p w14:paraId="1C00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Категория персональных данных</w:t>
            </w:r>
          </w:p>
        </w:tc>
        <w:tc>
          <w:tcPr>
            <w:tcW w:type="dxa" w:w="1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vAlign w:val="center"/>
          </w:tcPr>
          <w:p w14:paraId="1D00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Перечень персональных данных</w:t>
            </w:r>
          </w:p>
        </w:tc>
        <w:tc>
          <w:tcPr>
            <w:tcW w:type="dxa" w:w="2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vAlign w:val="center"/>
          </w:tcPr>
          <w:p w14:paraId="1E00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Передача Движением неограниченному кругу лиц / распространение</w:t>
            </w:r>
          </w:p>
          <w:p w14:paraId="1F00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(РАЗРЕШАЮ/ ЗАПРЕЩАЮ)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vAlign w:val="center"/>
          </w:tcPr>
          <w:p w14:paraId="2000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Обработка неограни-ченным кругом лиц (РАЗРЕШАЮ/ ЗАПРЕЩАЮ)</w:t>
            </w:r>
          </w:p>
        </w:tc>
        <w:tc>
          <w:tcPr>
            <w:tcW w:type="dxa" w:w="16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nil"/>
            </w:tcBorders>
            <w:vAlign w:val="center"/>
          </w:tcPr>
          <w:p w14:paraId="2100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Разрешаю обработку неограниченным кругом лиц </w:t>
            </w:r>
            <w:r>
              <w:rPr>
                <w:rFonts w:ascii="Times New Roman" w:hAnsi="Times New Roman"/>
                <w:b w:val="1"/>
                <w:sz w:val="20"/>
              </w:rPr>
              <w:br/>
            </w:r>
            <w:r>
              <w:rPr>
                <w:rFonts w:ascii="Times New Roman" w:hAnsi="Times New Roman"/>
                <w:b w:val="1"/>
                <w:sz w:val="20"/>
              </w:rPr>
              <w:t>с условиями *</w:t>
            </w:r>
          </w:p>
          <w:p w14:paraId="2200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Дополни-тельные условия**</w:t>
            </w:r>
          </w:p>
        </w:tc>
      </w:tr>
      <w:tr>
        <w:trPr>
          <w:trHeight w:hRule="atLeast" w:val="240"/>
        </w:trPr>
        <w:tc>
          <w:tcPr>
            <w:tcW w:type="dxa" w:w="1155"/>
            <w:vMerge w:val="restart"/>
            <w:tcBorders>
              <w:top w:color="000000" w:sz="4" w:val="nil"/>
              <w:left w:color="000000" w:sz="4" w:val="single"/>
              <w:bottom w:color="000000" w:sz="4" w:val="single"/>
              <w:right w:color="000000" w:sz="4" w:val="nil"/>
            </w:tcBorders>
            <w:vAlign w:val="center"/>
          </w:tcPr>
          <w:p w14:paraId="2400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2500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Общие </w:t>
            </w:r>
          </w:p>
          <w:p w14:paraId="26000000">
            <w:pPr>
              <w:widowControl w:val="0"/>
              <w:spacing w:after="0" w:line="276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персональные данные</w:t>
            </w:r>
          </w:p>
        </w:tc>
        <w:tc>
          <w:tcPr>
            <w:tcW w:type="dxa" w:w="1952"/>
            <w:tcBorders>
              <w:top w:color="000000" w:sz="4" w:val="nil"/>
              <w:left w:color="000000" w:sz="4" w:val="single"/>
              <w:bottom w:color="000000" w:sz="4" w:val="single"/>
              <w:right w:color="000000" w:sz="4" w:val="nil"/>
            </w:tcBorders>
          </w:tcPr>
          <w:p w14:paraId="27000000">
            <w:pPr>
              <w:widowControl w:val="0"/>
              <w:spacing w:after="0"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</w:t>
            </w:r>
          </w:p>
        </w:tc>
        <w:tc>
          <w:tcPr>
            <w:tcW w:type="dxa" w:w="2141"/>
            <w:tcBorders>
              <w:top w:color="000000" w:sz="4" w:val="nil"/>
              <w:left w:color="000000" w:sz="4" w:val="single"/>
              <w:bottom w:color="000000" w:sz="4" w:val="single"/>
              <w:right w:color="000000" w:sz="4" w:val="nil"/>
            </w:tcBorders>
          </w:tcPr>
          <w:p w14:paraId="28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606"/>
            <w:tcBorders>
              <w:top w:color="000000" w:sz="4" w:val="nil"/>
              <w:left w:color="000000" w:sz="4" w:val="single"/>
              <w:bottom w:color="000000" w:sz="4" w:val="single"/>
              <w:right w:color="000000" w:sz="4" w:val="nil"/>
            </w:tcBorders>
          </w:tcPr>
          <w:p w14:paraId="29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606"/>
            <w:gridSpan w:val="2"/>
            <w:tcBorders>
              <w:top w:color="000000" w:sz="4" w:val="nil"/>
              <w:left w:color="000000" w:sz="4" w:val="single"/>
              <w:bottom w:color="000000" w:sz="4" w:val="single"/>
              <w:right w:color="000000" w:sz="4" w:val="nil"/>
            </w:tcBorders>
          </w:tcPr>
          <w:p w14:paraId="2A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071"/>
            <w:tcBorders>
              <w:top w:color="000000"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atLeast" w:val="270"/>
        </w:trPr>
        <w:tc>
          <w:tcPr>
            <w:tcW w:type="dxa" w:w="1155"/>
            <w:gridSpan w:val="1"/>
            <w:vMerge w:val="continue"/>
            <w:tcBorders>
              <w:top w:color="000000" w:sz="4" w:val="nil"/>
              <w:left w:color="000000" w:sz="4" w:val="single"/>
              <w:bottom w:color="000000" w:sz="4" w:val="single"/>
              <w:right w:color="000000" w:sz="4" w:val="nil"/>
            </w:tcBorders>
            <w:vAlign w:val="center"/>
          </w:tcPr>
          <w:p/>
        </w:tc>
        <w:tc>
          <w:tcPr>
            <w:tcW w:type="dxa" w:w="1952"/>
            <w:tcBorders>
              <w:top w:color="000000" w:sz="4" w:val="nil"/>
              <w:left w:color="000000" w:sz="4" w:val="single"/>
              <w:bottom w:color="000000" w:sz="4" w:val="single"/>
              <w:right w:color="000000" w:sz="4" w:val="nil"/>
            </w:tcBorders>
          </w:tcPr>
          <w:p w14:paraId="2C000000">
            <w:pPr>
              <w:widowControl w:val="0"/>
              <w:spacing w:after="0"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</w:t>
            </w:r>
          </w:p>
        </w:tc>
        <w:tc>
          <w:tcPr>
            <w:tcW w:type="dxa" w:w="2141"/>
            <w:tcBorders>
              <w:top w:color="000000" w:sz="4" w:val="nil"/>
              <w:left w:color="000000" w:sz="4" w:val="single"/>
              <w:bottom w:color="000000" w:sz="4" w:val="single"/>
              <w:right w:color="000000" w:sz="4" w:val="nil"/>
            </w:tcBorders>
          </w:tcPr>
          <w:p w14:paraId="2D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606"/>
            <w:tcBorders>
              <w:top w:color="000000" w:sz="4" w:val="nil"/>
              <w:left w:color="000000" w:sz="4" w:val="single"/>
              <w:bottom w:color="000000" w:sz="4" w:val="single"/>
              <w:right w:color="000000" w:sz="4" w:val="nil"/>
            </w:tcBorders>
          </w:tcPr>
          <w:p w14:paraId="2E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606"/>
            <w:gridSpan w:val="2"/>
            <w:tcBorders>
              <w:top w:color="000000" w:sz="4" w:val="nil"/>
              <w:left w:color="000000" w:sz="4" w:val="single"/>
              <w:bottom w:color="000000" w:sz="4" w:val="single"/>
              <w:right w:color="000000" w:sz="4" w:val="nil"/>
            </w:tcBorders>
          </w:tcPr>
          <w:p w14:paraId="2F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071"/>
            <w:tcBorders>
              <w:top w:color="000000"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atLeast" w:val="511"/>
        </w:trPr>
        <w:tc>
          <w:tcPr>
            <w:tcW w:type="dxa" w:w="1155"/>
            <w:gridSpan w:val="1"/>
            <w:vMerge w:val="continue"/>
            <w:tcBorders>
              <w:top w:color="000000" w:sz="4" w:val="nil"/>
              <w:left w:color="000000" w:sz="4" w:val="single"/>
              <w:bottom w:color="000000" w:sz="4" w:val="single"/>
              <w:right w:color="000000" w:sz="4" w:val="nil"/>
            </w:tcBorders>
            <w:vAlign w:val="center"/>
          </w:tcPr>
          <w:p/>
        </w:tc>
        <w:tc>
          <w:tcPr>
            <w:tcW w:type="dxa" w:w="1952"/>
            <w:tcBorders>
              <w:top w:color="000000" w:sz="4" w:val="nil"/>
              <w:left w:color="000000" w:sz="4" w:val="single"/>
              <w:bottom w:color="000000" w:sz="4" w:val="single"/>
              <w:right w:color="000000" w:sz="4" w:val="nil"/>
            </w:tcBorders>
          </w:tcPr>
          <w:p w14:paraId="31000000">
            <w:pPr>
              <w:widowControl w:val="0"/>
              <w:spacing w:after="0"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Отчество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(при наличии)</w:t>
            </w:r>
          </w:p>
        </w:tc>
        <w:tc>
          <w:tcPr>
            <w:tcW w:type="dxa" w:w="2141"/>
            <w:tcBorders>
              <w:top w:color="000000" w:sz="4" w:val="nil"/>
              <w:left w:color="000000" w:sz="4" w:val="single"/>
              <w:bottom w:color="000000" w:sz="4" w:val="single"/>
              <w:right w:color="000000" w:sz="4" w:val="nil"/>
            </w:tcBorders>
          </w:tcPr>
          <w:p w14:paraId="32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606"/>
            <w:tcBorders>
              <w:top w:color="000000" w:sz="4" w:val="nil"/>
              <w:left w:color="000000" w:sz="4" w:val="single"/>
              <w:bottom w:color="000000" w:sz="4" w:val="single"/>
              <w:right w:color="000000" w:sz="4" w:val="nil"/>
            </w:tcBorders>
          </w:tcPr>
          <w:p w14:paraId="33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606"/>
            <w:gridSpan w:val="2"/>
            <w:tcBorders>
              <w:top w:color="000000" w:sz="4" w:val="nil"/>
              <w:left w:color="000000" w:sz="4" w:val="single"/>
              <w:bottom w:color="000000" w:sz="4" w:val="single"/>
              <w:right w:color="000000" w:sz="4" w:val="nil"/>
            </w:tcBorders>
          </w:tcPr>
          <w:p w14:paraId="34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071"/>
            <w:tcBorders>
              <w:top w:color="000000"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atLeast" w:val="254"/>
        </w:trPr>
        <w:tc>
          <w:tcPr>
            <w:tcW w:type="dxa" w:w="1155"/>
            <w:gridSpan w:val="1"/>
            <w:vMerge w:val="continue"/>
            <w:tcBorders>
              <w:top w:color="000000" w:sz="4" w:val="nil"/>
              <w:left w:color="000000" w:sz="4" w:val="single"/>
              <w:bottom w:color="000000" w:sz="4" w:val="single"/>
              <w:right w:color="000000" w:sz="4" w:val="nil"/>
            </w:tcBorders>
            <w:vAlign w:val="center"/>
          </w:tcPr>
          <w:p/>
        </w:tc>
        <w:tc>
          <w:tcPr>
            <w:tcW w:type="dxa" w:w="1952"/>
            <w:tcBorders>
              <w:top w:color="000000" w:sz="4" w:val="nil"/>
              <w:left w:color="000000" w:sz="4" w:val="single"/>
              <w:bottom w:color="000000" w:sz="4" w:val="single"/>
              <w:right w:color="000000" w:sz="4" w:val="nil"/>
            </w:tcBorders>
          </w:tcPr>
          <w:p w14:paraId="36000000">
            <w:pPr>
              <w:widowControl w:val="0"/>
              <w:spacing w:after="0"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</w:t>
            </w:r>
          </w:p>
        </w:tc>
        <w:tc>
          <w:tcPr>
            <w:tcW w:type="dxa" w:w="2141"/>
            <w:tcBorders>
              <w:top w:color="000000" w:sz="4" w:val="nil"/>
              <w:left w:color="000000" w:sz="4" w:val="single"/>
              <w:bottom w:color="000000" w:sz="4" w:val="single"/>
              <w:right w:color="000000" w:sz="4" w:val="nil"/>
            </w:tcBorders>
          </w:tcPr>
          <w:p w14:paraId="37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606"/>
            <w:tcBorders>
              <w:top w:color="000000" w:sz="4" w:val="nil"/>
              <w:left w:color="000000" w:sz="4" w:val="single"/>
              <w:bottom w:color="000000" w:sz="4" w:val="single"/>
              <w:right w:color="000000" w:sz="4" w:val="nil"/>
            </w:tcBorders>
          </w:tcPr>
          <w:p w14:paraId="38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606"/>
            <w:gridSpan w:val="2"/>
            <w:tcBorders>
              <w:top w:color="000000" w:sz="4" w:val="nil"/>
              <w:left w:color="000000" w:sz="4" w:val="single"/>
              <w:bottom w:color="000000" w:sz="4" w:val="single"/>
              <w:right w:color="000000" w:sz="4" w:val="nil"/>
            </w:tcBorders>
          </w:tcPr>
          <w:p w14:paraId="39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071"/>
            <w:tcBorders>
              <w:top w:color="000000"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atLeast" w:val="255"/>
        </w:trPr>
        <w:tc>
          <w:tcPr>
            <w:tcW w:type="dxa" w:w="1155"/>
            <w:gridSpan w:val="1"/>
            <w:vMerge w:val="continue"/>
            <w:tcBorders>
              <w:top w:color="000000" w:sz="4" w:val="nil"/>
              <w:left w:color="000000" w:sz="4" w:val="single"/>
              <w:bottom w:color="000000" w:sz="4" w:val="single"/>
              <w:right w:color="000000" w:sz="4" w:val="nil"/>
            </w:tcBorders>
            <w:vAlign w:val="center"/>
          </w:tcPr>
          <w:p/>
        </w:tc>
        <w:tc>
          <w:tcPr>
            <w:tcW w:type="dxa" w:w="1952"/>
            <w:tcBorders>
              <w:top w:color="000000" w:sz="4" w:val="nil"/>
              <w:left w:color="000000" w:sz="4" w:val="single"/>
              <w:bottom w:color="000000" w:sz="4" w:val="single"/>
              <w:right w:color="000000" w:sz="4" w:val="nil"/>
            </w:tcBorders>
          </w:tcPr>
          <w:p w14:paraId="3B000000">
            <w:pPr>
              <w:widowControl w:val="0"/>
              <w:spacing w:after="0"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рождения</w:t>
            </w:r>
          </w:p>
        </w:tc>
        <w:tc>
          <w:tcPr>
            <w:tcW w:type="dxa" w:w="2141"/>
            <w:tcBorders>
              <w:top w:color="000000" w:sz="4" w:val="nil"/>
              <w:left w:color="000000" w:sz="4" w:val="single"/>
              <w:bottom w:color="000000" w:sz="4" w:val="single"/>
              <w:right w:color="000000" w:sz="4" w:val="nil"/>
            </w:tcBorders>
          </w:tcPr>
          <w:p w14:paraId="3C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606"/>
            <w:tcBorders>
              <w:top w:color="000000" w:sz="4" w:val="nil"/>
              <w:left w:color="000000" w:sz="4" w:val="single"/>
              <w:bottom w:color="000000" w:sz="4" w:val="single"/>
              <w:right w:color="000000" w:sz="4" w:val="nil"/>
            </w:tcBorders>
          </w:tcPr>
          <w:p w14:paraId="3D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606"/>
            <w:gridSpan w:val="2"/>
            <w:tcBorders>
              <w:top w:color="000000" w:sz="4" w:val="nil"/>
              <w:left w:color="000000" w:sz="4" w:val="single"/>
              <w:bottom w:color="000000" w:sz="4" w:val="single"/>
              <w:right w:color="000000" w:sz="4" w:val="nil"/>
            </w:tcBorders>
          </w:tcPr>
          <w:p w14:paraId="3E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071"/>
            <w:tcBorders>
              <w:top w:color="000000"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atLeast" w:val="255"/>
        </w:trPr>
        <w:tc>
          <w:tcPr>
            <w:tcW w:type="dxa" w:w="1155"/>
            <w:gridSpan w:val="1"/>
            <w:vMerge w:val="continue"/>
            <w:tcBorders>
              <w:top w:color="000000" w:sz="4" w:val="nil"/>
              <w:left w:color="000000" w:sz="4" w:val="single"/>
              <w:bottom w:color="000000" w:sz="4" w:val="single"/>
              <w:right w:color="000000" w:sz="4" w:val="nil"/>
            </w:tcBorders>
            <w:vAlign w:val="center"/>
          </w:tcPr>
          <w:p/>
        </w:tc>
        <w:tc>
          <w:tcPr>
            <w:tcW w:type="dxa" w:w="1952"/>
            <w:tcBorders>
              <w:top w:color="000000" w:sz="4" w:val="nil"/>
              <w:left w:color="000000" w:sz="4" w:val="single"/>
              <w:bottom w:color="000000" w:sz="4" w:val="single"/>
              <w:right w:color="000000" w:sz="4" w:val="nil"/>
            </w:tcBorders>
          </w:tcPr>
          <w:p w14:paraId="40000000">
            <w:pPr>
              <w:widowControl w:val="0"/>
              <w:spacing w:after="0" w:line="276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</w:t>
            </w:r>
          </w:p>
        </w:tc>
        <w:tc>
          <w:tcPr>
            <w:tcW w:type="dxa" w:w="2141"/>
            <w:tcBorders>
              <w:top w:color="000000" w:sz="4" w:val="nil"/>
              <w:left w:color="000000" w:sz="4" w:val="single"/>
              <w:bottom w:color="000000" w:sz="4" w:val="single"/>
              <w:right w:color="000000" w:sz="4" w:val="nil"/>
            </w:tcBorders>
          </w:tcPr>
          <w:p w14:paraId="41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606"/>
            <w:tcBorders>
              <w:top w:color="000000" w:sz="4" w:val="nil"/>
              <w:left w:color="000000" w:sz="4" w:val="single"/>
              <w:bottom w:color="000000" w:sz="4" w:val="single"/>
              <w:right w:color="000000" w:sz="4" w:val="nil"/>
            </w:tcBorders>
          </w:tcPr>
          <w:p w14:paraId="42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606"/>
            <w:gridSpan w:val="2"/>
            <w:tcBorders>
              <w:top w:color="000000" w:sz="4" w:val="nil"/>
              <w:left w:color="000000" w:sz="4" w:val="single"/>
              <w:bottom w:color="000000" w:sz="4" w:val="single"/>
              <w:right w:color="000000" w:sz="4" w:val="nil"/>
            </w:tcBorders>
          </w:tcPr>
          <w:p w14:paraId="43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071"/>
            <w:tcBorders>
              <w:top w:color="000000"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widowControl w:val="0"/>
              <w:spacing w:after="0" w:line="276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rPr>
          <w:trHeight w:hRule="atLeast" w:val="429"/>
        </w:trPr>
        <w:tc>
          <w:tcPr>
            <w:tcW w:type="dxa" w:w="7665"/>
            <w:gridSpan w:val="5"/>
            <w:tcBorders>
              <w:top w:color="000000" w:sz="4" w:val="nil"/>
              <w:left w:color="000000" w:sz="4" w:val="single"/>
              <w:bottom w:color="000000" w:sz="4" w:val="single"/>
              <w:right w:color="000000" w:sz="4" w:val="nil"/>
            </w:tcBorders>
            <w:vAlign w:val="center"/>
          </w:tcPr>
          <w:p w14:paraId="45000000">
            <w:pPr>
              <w:widowControl w:val="0"/>
              <w:spacing w:after="108" w:before="108" w:line="276" w:lineRule="auto"/>
              <w:ind w:right="-29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Специальные категории</w:t>
            </w:r>
            <w:r>
              <w:rPr>
                <w:rFonts w:ascii="Times New Roman" w:hAnsi="Times New Roman"/>
              </w:rPr>
              <w:t xml:space="preserve"> персональных данных – не распространяется</w:t>
            </w:r>
          </w:p>
        </w:tc>
        <w:tc>
          <w:tcPr>
            <w:tcW w:type="dxa" w:w="1866"/>
            <w:gridSpan w:val="2"/>
            <w:tcBorders>
              <w:top w:color="000000" w:sz="4" w:val="nil"/>
              <w:left w:color="000000" w:sz="4" w:val="nil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widowControl w:val="0"/>
              <w:spacing w:after="0"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38"/>
        </w:trPr>
        <w:tc>
          <w:tcPr>
            <w:tcW w:type="dxa" w:w="9531"/>
            <w:gridSpan w:val="7"/>
            <w:tcBorders>
              <w:top w:color="000000"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00000">
            <w:pPr>
              <w:widowControl w:val="0"/>
              <w:spacing w:after="108" w:before="108" w:line="276" w:lineRule="auto"/>
              <w:ind w:right="-2946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Биометрические категории</w:t>
            </w:r>
            <w:r>
              <w:rPr>
                <w:rFonts w:ascii="Times New Roman" w:hAnsi="Times New Roman"/>
              </w:rPr>
              <w:t xml:space="preserve"> персональных данных – не распространяется</w:t>
            </w:r>
          </w:p>
        </w:tc>
      </w:tr>
    </w:tbl>
    <w:p w14:paraId="48000000">
      <w:pPr>
        <w:widowControl w:val="0"/>
        <w:spacing w:after="0" w:line="276" w:lineRule="auto"/>
        <w:ind w:firstLine="720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* Условия и запреты обработки (выбрать и вписать в таблицу действия, которые запрещено совершать неограниченным кругом лиц):</w:t>
      </w:r>
    </w:p>
    <w:p w14:paraId="49000000">
      <w:pPr>
        <w:widowControl w:val="0"/>
        <w:spacing w:after="0" w:line="276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запрещено (выбрать и вписать в таблицу одно/несколько условий):</w:t>
      </w:r>
    </w:p>
    <w:p w14:paraId="4A000000">
      <w:pPr>
        <w:widowControl w:val="0"/>
        <w:spacing w:after="0" w:line="276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предоставление), обезличивание, блокирование.</w:t>
      </w:r>
    </w:p>
    <w:p w14:paraId="4B000000">
      <w:pPr>
        <w:widowControl w:val="0"/>
        <w:spacing w:after="0" w:line="276" w:lineRule="auto"/>
        <w:ind w:firstLine="72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** </w:t>
      </w:r>
      <w:r>
        <w:rPr>
          <w:rFonts w:ascii="Times New Roman" w:hAnsi="Times New Roman"/>
          <w:b w:val="1"/>
          <w:sz w:val="24"/>
        </w:rPr>
        <w:t>Условия   передачи    персональных     данных    оператором   по    сети        (выбрать     по желанию субъекта и вписать в таблицу):</w:t>
      </w:r>
    </w:p>
    <w:p w14:paraId="4C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 указано;</w:t>
      </w:r>
    </w:p>
    <w:p w14:paraId="4D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только по внутренней сети;</w:t>
      </w:r>
    </w:p>
    <w:p w14:paraId="4E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 использованием информационно-телекоммуникационных сетей;</w:t>
      </w:r>
    </w:p>
    <w:p w14:paraId="4F000000">
      <w:pPr>
        <w:widowControl w:val="0"/>
        <w:spacing w:after="0" w:line="276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без передачи по сети.</w:t>
      </w:r>
    </w:p>
    <w:p w14:paraId="50000000">
      <w:pPr>
        <w:widowControl w:val="0"/>
        <w:spacing w:after="0" w:line="276" w:lineRule="auto"/>
        <w:ind w:firstLine="539" w:left="1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согласие действует со дня его подписания до достижения цели обработки персональных данных или до дня отзыва в письменной форме по адресу места нахождения Школы.</w:t>
      </w:r>
    </w:p>
    <w:p w14:paraId="51000000">
      <w:pPr>
        <w:spacing w:after="0" w:line="276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«____» ______________ 20    г.          __________________                 _________________</w:t>
      </w:r>
    </w:p>
    <w:p w14:paraId="52000000">
      <w:pPr>
        <w:spacing w:after="0" w:line="276" w:lineRule="auto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Подпись                                                   ФИО</w:t>
      </w:r>
    </w:p>
    <w:p w14:paraId="53000000"/>
    <w:p w14:paraId="54000000"/>
    <w:p w14:paraId="55000000"/>
    <w:p w14:paraId="56000000"/>
    <w:p w14:paraId="57000000"/>
    <w:p w14:paraId="58000000"/>
    <w:p w14:paraId="59000000"/>
    <w:p w14:paraId="5A000000">
      <w:pPr>
        <w:spacing w:after="0" w:line="276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Согласие на фото и видеосъемку, размещение, обработку и использование</w:t>
      </w:r>
    </w:p>
    <w:p w14:paraId="5B000000">
      <w:pPr>
        <w:spacing w:after="0" w:line="276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изображений и видеозаписей и/или другой личной информации </w:t>
      </w:r>
      <w:r>
        <w:rPr>
          <w:rFonts w:ascii="Times New Roman" w:hAnsi="Times New Roman"/>
          <w:b w:val="1"/>
          <w:sz w:val="24"/>
        </w:rPr>
        <w:br/>
      </w:r>
    </w:p>
    <w:p w14:paraId="5C000000">
      <w:pPr>
        <w:spacing w:after="0" w:line="276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Я, ________________________________________________________________________________, </w:t>
      </w:r>
      <w:r>
        <w:rPr>
          <w:rFonts w:ascii="Times New Roman" w:hAnsi="Times New Roman"/>
        </w:rPr>
        <w:t>____________________________________________________________________________________,</w:t>
      </w:r>
    </w:p>
    <w:p w14:paraId="5D000000">
      <w:pPr>
        <w:spacing w:after="23" w:before="23" w:line="276" w:lineRule="auto"/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рождения ___.____._______г., зарегистрированного по адресу:______________________________________________________________________________, </w:t>
      </w:r>
    </w:p>
    <w:p w14:paraId="5E000000">
      <w:pPr>
        <w:spacing w:after="0" w:line="276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паспорт (свидетельство о рождении) № __________ серия ___________, дата выдачи ___________, название органа, выдавшего паспорт_____________________________________________________, </w:t>
      </w:r>
    </w:p>
    <w:p w14:paraId="5F000000">
      <w:pPr>
        <w:spacing w:after="0" w:line="276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телефон__________________________, адрес электронной почты ____________________________,</w:t>
      </w:r>
    </w:p>
    <w:p w14:paraId="60000000">
      <w:pPr>
        <w:spacing w:after="0" w:line="276" w:lineRule="auto"/>
        <w:ind w:firstLine="709" w:left="0"/>
        <w:jc w:val="both"/>
        <w:rPr>
          <w:rFonts w:ascii="Times New Roman" w:hAnsi="Times New Roman"/>
          <w:i w:val="1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</w:t>
      </w:r>
    </w:p>
    <w:p w14:paraId="61000000">
      <w:pPr>
        <w:spacing w:after="0" w:line="276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даю согласие МБОУ «СОШ № 15» на фото- и видеосъемку, предоставленную по условиям участия в записи видеороликов, на использование полученных в результате фотосъемки и видеозаписи фотографических изображений и видео на любых носителях, для любых целей, в том числе публикации в сети «Интернет», не противоречащих законодательству Российской Федерации. </w:t>
      </w:r>
    </w:p>
    <w:p w14:paraId="62000000">
      <w:pPr>
        <w:spacing w:after="0" w:line="276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 даю согласие на компиляцию изображений и видеозаписей с другими изображениями, видеозаписями, текстом и графикой, пленкой, аудио, аудиовизуальными произведениями, а также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на монтаж, изменение, переработку и обнародование изображений и видеозаписей.</w:t>
      </w:r>
    </w:p>
    <w:p w14:paraId="63000000">
      <w:pPr>
        <w:spacing w:after="0" w:line="276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Данное согласие вступает в силу со дня его подписания, действует до достижения целей обработки фото и видеоматериалов или в течение срока хранения информации и может быть отозвано в любой момент по моему письменному заявлению в порядке, определенном законодательством Российской Федерации.</w:t>
      </w:r>
    </w:p>
    <w:p w14:paraId="64000000">
      <w:pPr>
        <w:spacing w:after="0" w:line="276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 уведомлен(а) о своем праве отозвать настоящее согласие в любое время. </w:t>
      </w:r>
    </w:p>
    <w:p w14:paraId="65000000">
      <w:pPr>
        <w:spacing w:after="0" w:line="276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подтверждаю, что, давая такое согласие, я действую по собственной воле и в интересах несовершеннолетнего.</w:t>
      </w:r>
    </w:p>
    <w:p w14:paraId="66000000">
      <w:pPr>
        <w:spacing w:after="0" w:line="276" w:lineRule="auto"/>
        <w:ind/>
        <w:jc w:val="both"/>
        <w:rPr>
          <w:rFonts w:ascii="Times New Roman" w:hAnsi="Times New Roman"/>
        </w:rPr>
      </w:pPr>
    </w:p>
    <w:p w14:paraId="67000000">
      <w:pPr>
        <w:spacing w:after="0" w:line="276" w:lineRule="auto"/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«____» ______________ 20__г.    ________________________             __________________________</w:t>
      </w:r>
    </w:p>
    <w:p w14:paraId="68000000">
      <w:pPr>
        <w:spacing w:after="0" w:line="276" w:lineRule="auto"/>
        <w:ind w:firstLine="709" w:left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Подпись                                                                 ФИО</w:t>
      </w:r>
    </w:p>
    <w:p w14:paraId="69000000">
      <w:pPr>
        <w:widowControl w:val="0"/>
        <w:spacing w:after="0" w:line="276" w:lineRule="auto"/>
        <w:ind w:firstLine="0" w:left="5103"/>
        <w:jc w:val="both"/>
        <w:rPr>
          <w:rFonts w:ascii="Times New Roman" w:hAnsi="Times New Roman"/>
          <w:sz w:val="28"/>
        </w:rPr>
      </w:pPr>
    </w:p>
    <w:p w14:paraId="6A000000"/>
    <w:p w14:paraId="6B000000"/>
    <w:sectPr>
      <w:pgSz w:h="16838" w:orient="portrait" w:w="11906"/>
      <w:pgMar w:bottom="1134" w:footer="708" w:header="708" w:left="1701" w:right="850" w:top="1134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basedOn w:val="Style_4"/>
    <w:next w:val="Style_4"/>
    <w:link w:val="Style_9_ch"/>
    <w:uiPriority w:val="9"/>
    <w:qFormat/>
    <w:pPr>
      <w:keepNext w:val="1"/>
      <w:keepLines w:val="1"/>
      <w:pageBreakBefore w:val="0"/>
      <w:spacing w:after="80" w:before="280"/>
      <w:ind/>
      <w:outlineLvl w:val="2"/>
    </w:pPr>
    <w:rPr>
      <w:b w:val="1"/>
      <w:sz w:val="28"/>
    </w:rPr>
  </w:style>
  <w:style w:styleId="Style_9_ch" w:type="character">
    <w:name w:val="heading 3"/>
    <w:basedOn w:val="Style_4_ch"/>
    <w:link w:val="Style_9"/>
    <w:rPr>
      <w:b w:val="1"/>
      <w:sz w:val="28"/>
    </w:rPr>
  </w:style>
  <w:style w:styleId="Style_10" w:type="paragraph">
    <w:name w:val="toc 3"/>
    <w:next w:val="Style_4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basedOn w:val="Style_4"/>
    <w:next w:val="Style_4"/>
    <w:link w:val="Style_11_ch"/>
    <w:uiPriority w:val="9"/>
    <w:qFormat/>
    <w:pPr>
      <w:keepNext w:val="1"/>
      <w:keepLines w:val="1"/>
      <w:pageBreakBefore w:val="0"/>
      <w:spacing w:after="40" w:before="220"/>
      <w:ind/>
      <w:outlineLvl w:val="4"/>
    </w:pPr>
    <w:rPr>
      <w:b w:val="1"/>
      <w:sz w:val="22"/>
    </w:rPr>
  </w:style>
  <w:style w:styleId="Style_11_ch" w:type="character">
    <w:name w:val="heading 5"/>
    <w:basedOn w:val="Style_4_ch"/>
    <w:link w:val="Style_11"/>
    <w:rPr>
      <w:b w:val="1"/>
      <w:sz w:val="22"/>
    </w:rPr>
  </w:style>
  <w:style w:styleId="Style_12" w:type="paragraph">
    <w:name w:val="heading 1"/>
    <w:basedOn w:val="Style_4"/>
    <w:next w:val="Style_4"/>
    <w:link w:val="Style_12_ch"/>
    <w:uiPriority w:val="9"/>
    <w:qFormat/>
    <w:pPr>
      <w:keepNext w:val="1"/>
      <w:keepLines w:val="1"/>
      <w:pageBreakBefore w:val="0"/>
      <w:spacing w:after="120" w:before="480"/>
      <w:ind/>
      <w:outlineLvl w:val="0"/>
    </w:pPr>
    <w:rPr>
      <w:b w:val="1"/>
      <w:sz w:val="48"/>
    </w:rPr>
  </w:style>
  <w:style w:styleId="Style_12_ch" w:type="character">
    <w:name w:val="heading 1"/>
    <w:basedOn w:val="Style_4_ch"/>
    <w:link w:val="Style_12"/>
    <w:rPr>
      <w:b w:val="1"/>
      <w:sz w:val="48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4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4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4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4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basedOn w:val="Style_4"/>
    <w:next w:val="Style_4"/>
    <w:link w:val="Style_19_ch"/>
    <w:uiPriority w:val="11"/>
    <w:qFormat/>
    <w:pPr>
      <w:keepNext w:val="1"/>
      <w:keepLines w:val="1"/>
      <w:pageBreakBefore w:val="0"/>
      <w:spacing w:after="80" w:before="360"/>
      <w:ind/>
    </w:pPr>
    <w:rPr>
      <w:rFonts w:ascii="Georgia" w:hAnsi="Georgia"/>
      <w:i w:val="1"/>
      <w:color w:val="666666"/>
      <w:sz w:val="48"/>
    </w:rPr>
  </w:style>
  <w:style w:styleId="Style_19_ch" w:type="character">
    <w:name w:val="Subtitle"/>
    <w:basedOn w:val="Style_4_ch"/>
    <w:link w:val="Style_19"/>
    <w:rPr>
      <w:rFonts w:ascii="Georgia" w:hAnsi="Georgia"/>
      <w:i w:val="1"/>
      <w:color w:val="666666"/>
      <w:sz w:val="48"/>
    </w:rPr>
  </w:style>
  <w:style w:styleId="Style_20" w:type="paragraph">
    <w:name w:val="Title"/>
    <w:basedOn w:val="Style_4"/>
    <w:next w:val="Style_4"/>
    <w:link w:val="Style_20_ch"/>
    <w:uiPriority w:val="10"/>
    <w:qFormat/>
    <w:pPr>
      <w:keepNext w:val="1"/>
      <w:keepLines w:val="1"/>
      <w:pageBreakBefore w:val="0"/>
      <w:spacing w:after="120" w:before="480"/>
      <w:ind/>
    </w:pPr>
    <w:rPr>
      <w:b w:val="1"/>
      <w:sz w:val="72"/>
    </w:rPr>
  </w:style>
  <w:style w:styleId="Style_20_ch" w:type="character">
    <w:name w:val="Title"/>
    <w:basedOn w:val="Style_4_ch"/>
    <w:link w:val="Style_20"/>
    <w:rPr>
      <w:b w:val="1"/>
      <w:sz w:val="72"/>
    </w:rPr>
  </w:style>
  <w:style w:styleId="Style_21" w:type="paragraph">
    <w:name w:val="heading 4"/>
    <w:basedOn w:val="Style_4"/>
    <w:next w:val="Style_4"/>
    <w:link w:val="Style_21_ch"/>
    <w:uiPriority w:val="9"/>
    <w:qFormat/>
    <w:pPr>
      <w:keepNext w:val="1"/>
      <w:keepLines w:val="1"/>
      <w:pageBreakBefore w:val="0"/>
      <w:spacing w:after="40" w:before="240"/>
      <w:ind/>
      <w:outlineLvl w:val="3"/>
    </w:pPr>
    <w:rPr>
      <w:b w:val="1"/>
      <w:sz w:val="24"/>
    </w:rPr>
  </w:style>
  <w:style w:styleId="Style_21_ch" w:type="character">
    <w:name w:val="heading 4"/>
    <w:basedOn w:val="Style_4_ch"/>
    <w:link w:val="Style_21"/>
    <w:rPr>
      <w:b w:val="1"/>
      <w:sz w:val="24"/>
    </w:rPr>
  </w:style>
  <w:style w:styleId="Style_22" w:type="paragraph">
    <w:name w:val="heading 2"/>
    <w:basedOn w:val="Style_4"/>
    <w:next w:val="Style_4"/>
    <w:link w:val="Style_22_ch"/>
    <w:uiPriority w:val="9"/>
    <w:qFormat/>
    <w:pPr>
      <w:keepNext w:val="1"/>
      <w:keepLines w:val="1"/>
      <w:pageBreakBefore w:val="0"/>
      <w:spacing w:after="80" w:before="360"/>
      <w:ind/>
      <w:outlineLvl w:val="1"/>
    </w:pPr>
    <w:rPr>
      <w:b w:val="1"/>
      <w:sz w:val="36"/>
    </w:rPr>
  </w:style>
  <w:style w:styleId="Style_22_ch" w:type="character">
    <w:name w:val="heading 2"/>
    <w:basedOn w:val="Style_4_ch"/>
    <w:link w:val="Style_22"/>
    <w:rPr>
      <w:b w:val="1"/>
      <w:sz w:val="36"/>
    </w:rPr>
  </w:style>
  <w:style w:styleId="Style_23" w:type="paragraph">
    <w:name w:val="heading 6"/>
    <w:basedOn w:val="Style_4"/>
    <w:next w:val="Style_4"/>
    <w:link w:val="Style_23_ch"/>
    <w:uiPriority w:val="9"/>
    <w:qFormat/>
    <w:pPr>
      <w:keepNext w:val="1"/>
      <w:keepLines w:val="1"/>
      <w:pageBreakBefore w:val="0"/>
      <w:spacing w:after="40" w:before="200"/>
      <w:ind/>
      <w:outlineLvl w:val="5"/>
    </w:pPr>
    <w:rPr>
      <w:b w:val="1"/>
      <w:sz w:val="20"/>
    </w:rPr>
  </w:style>
  <w:style w:styleId="Style_23_ch" w:type="character">
    <w:name w:val="heading 6"/>
    <w:basedOn w:val="Style_4_ch"/>
    <w:link w:val="Style_23"/>
    <w:rPr>
      <w:b w:val="1"/>
      <w:sz w:val="20"/>
    </w:rPr>
  </w:style>
  <w:style w:styleId="Style_3" w:type="table">
    <w:basedOn w:val="Style_24"/>
    <w:semiHidden w:val="1"/>
    <w:unhideWhenUsed w:val="1"/>
    <w:tblPr>
      <w:tblCellMar>
        <w:top w:type="dxa" w:w="0"/>
        <w:left w:type="dxa" w:w="115"/>
        <w:bottom w:type="dxa" w:w="0"/>
        <w:right w:type="dxa" w:w="115"/>
      </w:tblCellMar>
    </w:tblPr>
  </w:style>
  <w:style w:styleId="Style_1" w:type="table">
    <w:basedOn w:val="Style_24"/>
    <w:semiHidden w:val="1"/>
    <w:unhideWhenUsed w:val="1"/>
    <w:tblPr>
      <w:tblCellMar>
        <w:top w:type="dxa" w:w="0"/>
        <w:left w:type="dxa" w:w="115"/>
        <w:bottom w:type="dxa" w:w="0"/>
        <w:right w:type="dxa" w:w="115"/>
      </w:tblCellMar>
    </w:tblPr>
  </w:style>
  <w:style w:default="1" w:styleId="Style_24" w:type="table">
    <w:name w:val="Table Normal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2024-02-20T05:21:24Z</dcterms:modified>
</cp:coreProperties>
</file>